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ind w:right="-103"/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Заявка на бронирование номеров в отеле Ибис Санкт – Петербург Центр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ind w:right="-103"/>
        <w:contextualSpacing w:val="0"/>
        <w:jc w:val="center"/>
        <w:rPr>
          <w:rFonts w:ascii="Century Gothic" w:cs="Century Gothic" w:eastAsia="Century Gothic" w:hAnsi="Century Gothic"/>
          <w:b w:val="1"/>
          <w:color w:val="00000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u w:val="single"/>
          <w:rtl w:val="0"/>
        </w:rPr>
        <w:t xml:space="preserve">Для мероприятия INFOSTART</w:t>
      </w:r>
    </w:p>
    <w:p w:rsidR="00000000" w:rsidDel="00000000" w:rsidP="00000000" w:rsidRDefault="00000000" w:rsidRPr="00000000">
      <w:pPr>
        <w:shd w:fill="ffffff" w:val="clear"/>
        <w:ind w:right="-103"/>
        <w:contextualSpacing w:val="0"/>
        <w:jc w:val="center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00 руб. за ночь за одноместное размещение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в стандартном номере/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ind w:right="-103"/>
        <w:contextualSpacing w:val="0"/>
        <w:jc w:val="center"/>
        <w:rPr>
          <w:rFonts w:ascii="Century Gothic" w:cs="Century Gothic" w:eastAsia="Century Gothic" w:hAnsi="Century Gothic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330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0 руб. за двухместный номер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43734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43734"/>
          <w:sz w:val="24"/>
          <w:szCs w:val="24"/>
          <w:u w:val="single"/>
          <w:vertAlign w:val="baseline"/>
          <w:rtl w:val="0"/>
        </w:rPr>
        <w:t xml:space="preserve">Тариф включает: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center"/>
        <w:rPr>
          <w:b w:val="1"/>
          <w:i w:val="0"/>
          <w:smallCaps w:val="0"/>
          <w:strike w:val="0"/>
          <w:color w:val="94373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43734"/>
          <w:sz w:val="24"/>
          <w:szCs w:val="24"/>
          <w:u w:val="none"/>
          <w:vertAlign w:val="baseline"/>
          <w:rtl w:val="0"/>
        </w:rPr>
        <w:t xml:space="preserve">Завтрак «шведский стол»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center"/>
        <w:rPr>
          <w:b w:val="1"/>
          <w:i w:val="0"/>
          <w:smallCaps w:val="0"/>
          <w:strike w:val="0"/>
          <w:color w:val="94373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43734"/>
          <w:sz w:val="24"/>
          <w:szCs w:val="24"/>
          <w:u w:val="none"/>
          <w:vertAlign w:val="baseline"/>
          <w:rtl w:val="0"/>
        </w:rPr>
        <w:t xml:space="preserve">НДС 18%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center"/>
        <w:rPr>
          <w:b w:val="1"/>
          <w:i w:val="0"/>
          <w:smallCaps w:val="0"/>
          <w:strike w:val="0"/>
          <w:color w:val="94373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43734"/>
          <w:sz w:val="24"/>
          <w:szCs w:val="24"/>
          <w:u w:val="none"/>
          <w:vertAlign w:val="baseline"/>
          <w:rtl w:val="0"/>
        </w:rPr>
        <w:t xml:space="preserve">Безлимитный Wi-Fi Internet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center"/>
        <w:rPr>
          <w:b w:val="1"/>
          <w:i w:val="0"/>
          <w:smallCaps w:val="0"/>
          <w:strike w:val="0"/>
          <w:color w:val="94373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43734"/>
          <w:sz w:val="24"/>
          <w:szCs w:val="24"/>
          <w:u w:val="none"/>
          <w:vertAlign w:val="baseline"/>
          <w:rtl w:val="0"/>
        </w:rPr>
        <w:t xml:space="preserve">Проживание</w:t>
      </w:r>
    </w:p>
    <w:p w:rsidR="00000000" w:rsidDel="00000000" w:rsidP="00000000" w:rsidRDefault="00000000" w:rsidRPr="00000000">
      <w:pPr>
        <w:shd w:fill="ffffff" w:val="clear"/>
        <w:spacing w:line="220" w:lineRule="auto"/>
        <w:contextualSpacing w:val="0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20" w:lineRule="auto"/>
        <w:contextualSpacing w:val="0"/>
        <w:rPr>
          <w:rFonts w:ascii="Century Gothic" w:cs="Century Gothic" w:eastAsia="Century Gothic" w:hAnsi="Century Gothic"/>
          <w:color w:val="00000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u w:val="single"/>
          <w:rtl w:val="0"/>
        </w:rPr>
        <w:t xml:space="preserve">От: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tabs>
          <w:tab w:val="left" w:pos="432"/>
        </w:tabs>
        <w:spacing w:line="220" w:lineRule="auto"/>
        <w:ind w:left="405" w:hanging="360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Полное наименование  юридического лица;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tabs>
          <w:tab w:val="left" w:pos="432"/>
        </w:tabs>
        <w:spacing w:line="220" w:lineRule="auto"/>
        <w:ind w:left="405" w:hanging="360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ОГРН;</w:t>
      </w:r>
    </w:p>
    <w:p w:rsidR="00000000" w:rsidDel="00000000" w:rsidP="00000000" w:rsidRDefault="00000000" w:rsidRPr="00000000">
      <w:pPr>
        <w:shd w:fill="ffffff" w:val="clear"/>
        <w:tabs>
          <w:tab w:val="left" w:pos="279"/>
        </w:tabs>
        <w:spacing w:line="220" w:lineRule="auto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Просьба забронировать:</w:t>
      </w:r>
    </w:p>
    <w:p w:rsidR="00000000" w:rsidDel="00000000" w:rsidP="00000000" w:rsidRDefault="00000000" w:rsidRPr="00000000">
      <w:pPr>
        <w:shd w:fill="ffffff" w:val="clear"/>
        <w:ind w:right="-284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Количество номеров: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_________</w:t>
      </w:r>
    </w:p>
    <w:p w:rsidR="00000000" w:rsidDel="00000000" w:rsidP="00000000" w:rsidRDefault="00000000" w:rsidRPr="00000000">
      <w:pPr>
        <w:shd w:fill="ffffff" w:val="clear"/>
        <w:ind w:right="-284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Категория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: Стандарт (с 1 двуспальной кроватью / с 2 раздельными кроватями) </w:t>
      </w:r>
    </w:p>
    <w:p w:rsidR="00000000" w:rsidDel="00000000" w:rsidP="00000000" w:rsidRDefault="00000000" w:rsidRPr="00000000">
      <w:pPr>
        <w:shd w:fill="ffffff" w:val="clear"/>
        <w:ind w:right="-284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Дата и время заезда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: __________</w:t>
      </w:r>
    </w:p>
    <w:p w:rsidR="00000000" w:rsidDel="00000000" w:rsidP="00000000" w:rsidRDefault="00000000" w:rsidRPr="00000000">
      <w:pPr>
        <w:shd w:fill="ffffff" w:val="clear"/>
        <w:ind w:right="-284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Дата и время выезда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:__________</w:t>
      </w:r>
    </w:p>
    <w:p w:rsidR="00000000" w:rsidDel="00000000" w:rsidP="00000000" w:rsidRDefault="00000000" w:rsidRPr="00000000">
      <w:pPr>
        <w:shd w:fill="ffffff" w:val="clear"/>
        <w:ind w:right="-284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Количество гостей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: __________ чел.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Фамилия и имя гостя:________________________________________________________</w:t>
      </w:r>
    </w:p>
    <w:p w:rsidR="00000000" w:rsidDel="00000000" w:rsidP="00000000" w:rsidRDefault="00000000" w:rsidRPr="00000000">
      <w:pPr>
        <w:shd w:fill="ffffff" w:val="clear"/>
        <w:ind w:right="-284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Форма оплаты: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безналичный расчет /  наличные/  кредитная карта 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Контактное лицо:_________________</w:t>
      </w:r>
    </w:p>
    <w:p w:rsidR="00000000" w:rsidDel="00000000" w:rsidP="00000000" w:rsidRDefault="00000000" w:rsidRPr="00000000">
      <w:pPr>
        <w:shd w:fill="ffffff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0000"/>
          <w:sz w:val="24"/>
          <w:szCs w:val="24"/>
          <w:u w:val="none"/>
          <w:vertAlign w:val="baseline"/>
          <w:rtl w:val="0"/>
        </w:rPr>
        <w:t xml:space="preserve">Заявки на бронирование принимаются по эл. почте: </w:t>
      </w:r>
      <w:hyperlink r:id="rId5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H6157-SL2@accor.com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С наилучшими пожеланиями,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Татьяна Биккулова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 ibis St Petersburg Centre</w:t>
        <w:br w:type="textWrapping"/>
        <w:t xml:space="preserve"> Ligovsky prospect, 54  – 191040 St Petersburg – Russia</w:t>
        <w:br w:type="textWrapping"/>
        <w:t xml:space="preserve"> Tel: +7 812 622 01 00  ext. 3123,  Mobile: +7 965 083 25 87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br w:type="textWrapping"/>
      </w:r>
      <w:r w:rsidDel="00000000" w:rsidR="00000000" w:rsidRPr="00000000">
        <w:drawing>
          <wp:inline distB="0" distT="0" distL="0" distR="0">
            <wp:extent cx="2517775" cy="1733550"/>
            <wp:effectExtent b="0" l="0" r="0" t="0"/>
            <wp:docPr descr="Ibis Spb Standard Double" id="3" name="image7.jpg"/>
            <a:graphic>
              <a:graphicData uri="http://schemas.openxmlformats.org/drawingml/2006/picture">
                <pic:pic>
                  <pic:nvPicPr>
                    <pic:cNvPr descr="Ibis Spb Standard Double"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</w:t>
      </w:r>
      <w:r w:rsidDel="00000000" w:rsidR="00000000" w:rsidRPr="00000000">
        <w:drawing>
          <wp:inline distB="0" distT="0" distL="0" distR="0">
            <wp:extent cx="2719705" cy="1733550"/>
            <wp:effectExtent b="0" l="0" r="0" t="0"/>
            <wp:docPr descr="Ibis Spb Restaurant table" id="4" name="image8.jpg"/>
            <a:graphic>
              <a:graphicData uri="http://schemas.openxmlformats.org/drawingml/2006/picture">
                <pic:pic>
                  <pic:nvPicPr>
                    <pic:cNvPr descr="Ibis Spb Restaurant table"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620" w:top="2520" w:left="1530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50165</wp:posOffset>
          </wp:positionH>
          <wp:positionV relativeFrom="paragraph">
            <wp:posOffset>-139064</wp:posOffset>
          </wp:positionV>
          <wp:extent cx="6143625" cy="838200"/>
          <wp:effectExtent b="0" l="0" r="0" t="0"/>
          <wp:wrapSquare wrapText="bothSides" distB="0" distT="0" distL="114300" distR="11430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3625" cy="8382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2241550</wp:posOffset>
          </wp:positionH>
          <wp:positionV relativeFrom="paragraph">
            <wp:posOffset>-312279</wp:posOffset>
          </wp:positionV>
          <wp:extent cx="1533525" cy="1533525"/>
          <wp:effectExtent b="0" l="0" r="0" t="0"/>
          <wp:wrapSquare wrapText="bothSides" distB="0" distT="0" distL="0" distR="0"/>
          <wp:docPr descr="U:\Forum\New Ibis logo.jpg" id="2" name="image6.jpg"/>
          <a:graphic>
            <a:graphicData uri="http://schemas.openxmlformats.org/drawingml/2006/picture">
              <pic:pic>
                <pic:nvPicPr>
                  <pic:cNvPr descr="U:\Forum\New Ibis logo.jpg"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1533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6"/>
      <w:numFmt w:val="bullet"/>
      <w:lvlText w:val="-"/>
      <w:lvlJc w:val="left"/>
      <w:pPr>
        <w:ind w:left="405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mailto:H6157-SL2@accor.com" TargetMode="External"/><Relationship Id="rId6" Type="http://schemas.openxmlformats.org/officeDocument/2006/relationships/image" Target="media/image7.jpg"/><Relationship Id="rId7" Type="http://schemas.openxmlformats.org/officeDocument/2006/relationships/image" Target="media/image8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